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ADC4" w14:textId="77777777" w:rsidR="00711B3D" w:rsidRDefault="0009544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Beispiel Einwendungen 4</w:t>
      </w:r>
    </w:p>
    <w:p w14:paraId="6054ADC5" w14:textId="77777777" w:rsidR="00711B3D" w:rsidRDefault="000954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 Rahmen Planfeststellungsverfahren Kiesabbau „Pirnaer Elbebogen“</w:t>
      </w:r>
    </w:p>
    <w:p w14:paraId="6054ADC6" w14:textId="77777777" w:rsidR="00711B3D" w:rsidRDefault="00711B3D">
      <w:pPr>
        <w:rPr>
          <w:b/>
          <w:bCs/>
          <w:sz w:val="36"/>
          <w:szCs w:val="36"/>
        </w:rPr>
      </w:pPr>
    </w:p>
    <w:p w14:paraId="6054ADC7" w14:textId="77777777" w:rsidR="00711B3D" w:rsidRDefault="00095447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Zwischenergebnis /Arbeitsstand 17.3.2022</w:t>
      </w:r>
    </w:p>
    <w:p w14:paraId="6054ADC8" w14:textId="77777777" w:rsidR="00711B3D" w:rsidRDefault="00711B3D"/>
    <w:p w14:paraId="6054ADC9" w14:textId="77777777" w:rsidR="00711B3D" w:rsidRDefault="00711B3D"/>
    <w:p w14:paraId="6054ADCA" w14:textId="77777777" w:rsidR="00711B3D" w:rsidRDefault="000954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Schutzgut Mensch – Problematik Hochdruckgasleitung und Hochniederschlagsereignisse</w:t>
      </w:r>
    </w:p>
    <w:p w14:paraId="6054ADCB" w14:textId="77777777" w:rsidR="00711B3D" w:rsidRDefault="00711B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14:paraId="6054ADCC" w14:textId="77777777" w:rsidR="00711B3D" w:rsidRDefault="000954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Schwerpunkt EV3</w:t>
      </w:r>
    </w:p>
    <w:p w14:paraId="6054ADCD" w14:textId="77777777" w:rsidR="00711B3D" w:rsidRDefault="00711B3D">
      <w:pPr>
        <w:rPr>
          <w:rFonts w:ascii="DejaVu Sans" w:hAnsi="DejaVu Sans"/>
          <w:sz w:val="28"/>
          <w:szCs w:val="28"/>
        </w:rPr>
      </w:pPr>
    </w:p>
    <w:p w14:paraId="6054ADCE" w14:textId="77777777" w:rsidR="00711B3D" w:rsidRDefault="0009544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Im  </w:t>
      </w:r>
      <w:proofErr w:type="spellStart"/>
      <w:r>
        <w:rPr>
          <w:rFonts w:ascii="Calibri" w:hAnsi="Calibri" w:cs="Calibri"/>
        </w:rPr>
        <w:t>Rbp</w:t>
      </w:r>
      <w:proofErr w:type="spellEnd"/>
      <w:proofErr w:type="gramEnd"/>
      <w:r>
        <w:rPr>
          <w:rFonts w:ascii="Calibri" w:hAnsi="Calibri" w:cs="Calibri"/>
        </w:rPr>
        <w:t xml:space="preserve"> sind keine Untersuchungen bzw. Überprüfungen bei</w:t>
      </w:r>
    </w:p>
    <w:p w14:paraId="6054ADCF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Hochniederschlagsereignissen (HNSE) bzw. Katastrophenereignissen</w:t>
      </w:r>
    </w:p>
    <w:p w14:paraId="6054ADD0" w14:textId="77777777" w:rsidR="00711B3D" w:rsidRDefault="0009544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erfolgt !</w:t>
      </w:r>
      <w:proofErr w:type="gramEnd"/>
    </w:p>
    <w:p w14:paraId="6054ADD1" w14:textId="77777777" w:rsidR="00711B3D" w:rsidRDefault="00711B3D">
      <w:pPr>
        <w:rPr>
          <w:rFonts w:ascii="Calibri" w:hAnsi="Calibri" w:cs="Calibri"/>
        </w:rPr>
      </w:pPr>
    </w:p>
    <w:p w14:paraId="6054ADD2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Bezugnahme auf die bergrechtlichen Ereignisse im </w:t>
      </w:r>
      <w:proofErr w:type="spellStart"/>
      <w:r>
        <w:rPr>
          <w:rFonts w:ascii="Calibri" w:hAnsi="Calibri" w:cs="Calibri"/>
        </w:rPr>
        <w:t>Ahrthal</w:t>
      </w:r>
      <w:proofErr w:type="spellEnd"/>
      <w:r>
        <w:rPr>
          <w:rFonts w:ascii="Calibri" w:hAnsi="Calibri" w:cs="Calibri"/>
        </w:rPr>
        <w:t xml:space="preserve"> und deren ausstehenden prozessualen Urteilen.</w:t>
      </w:r>
    </w:p>
    <w:p w14:paraId="6054ADD3" w14:textId="77777777" w:rsidR="00711B3D" w:rsidRDefault="00711B3D">
      <w:pPr>
        <w:rPr>
          <w:rFonts w:ascii="Calibri" w:hAnsi="Calibri" w:cs="Calibri"/>
        </w:rPr>
      </w:pPr>
    </w:p>
    <w:p w14:paraId="6054ADD4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Zu nachfolgenden aufgeführten Ereignissen wurden keine konkreten</w:t>
      </w:r>
    </w:p>
    <w:p w14:paraId="6054ADD5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Aussagen/Untersuchungen getroffen.</w:t>
      </w:r>
    </w:p>
    <w:p w14:paraId="6054ADD6" w14:textId="77777777" w:rsidR="00711B3D" w:rsidRDefault="00711B3D">
      <w:pPr>
        <w:rPr>
          <w:rFonts w:ascii="Calibri" w:hAnsi="Calibri" w:cs="Calibri"/>
        </w:rPr>
      </w:pPr>
    </w:p>
    <w:p w14:paraId="6054ADD7" w14:textId="77777777" w:rsidR="00711B3D" w:rsidRDefault="000954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Ereignis 1: -Hochniederschlagsereignissen (HNSE)</w:t>
      </w:r>
    </w:p>
    <w:p w14:paraId="6054ADD8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Bei Hochniederschlagsereignissen (HNSE) können derzeit Wassermassen oberflächlich über den Sperrschichten (Lehm/Ton)</w:t>
      </w:r>
    </w:p>
    <w:p w14:paraId="6054ADD9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in den Vorfluter ungehindert abfließen.</w:t>
      </w:r>
    </w:p>
    <w:p w14:paraId="6054ADDA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Bei der Auskiesung werden diese Sperrschichten (Lehm/Ton) zerstört.</w:t>
      </w:r>
    </w:p>
    <w:p w14:paraId="6054ADDB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Bei Hochniederschlagmengen wirken die Lasten dann auf das</w:t>
      </w:r>
    </w:p>
    <w:p w14:paraId="6054ADDC" w14:textId="77777777" w:rsidR="00711B3D" w:rsidRDefault="00095447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Auskiesungsgebiet</w:t>
      </w:r>
      <w:proofErr w:type="spellEnd"/>
      <w:r>
        <w:rPr>
          <w:rFonts w:ascii="Calibri" w:hAnsi="Calibri" w:cs="Calibri"/>
        </w:rPr>
        <w:t xml:space="preserve">, so dass zu erheblichen Drücken auf den Bereich zwischen den </w:t>
      </w:r>
      <w:proofErr w:type="spellStart"/>
      <w:r>
        <w:rPr>
          <w:rFonts w:ascii="Calibri" w:hAnsi="Calibri" w:cs="Calibri"/>
        </w:rPr>
        <w:t>Auskiesungsgebiet</w:t>
      </w:r>
      <w:proofErr w:type="spellEnd"/>
      <w:r>
        <w:rPr>
          <w:rFonts w:ascii="Calibri" w:hAnsi="Calibri" w:cs="Calibri"/>
        </w:rPr>
        <w:t xml:space="preserve"> und der Elbe kommt.</w:t>
      </w:r>
    </w:p>
    <w:p w14:paraId="6054ADDD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Dadurch besteht die Gefahr, dass es zum Durchbruch/Abrutschen</w:t>
      </w:r>
    </w:p>
    <w:p w14:paraId="6054ADDE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Richtung Elbe im Bereich </w:t>
      </w:r>
      <w:proofErr w:type="spellStart"/>
      <w:r>
        <w:rPr>
          <w:rFonts w:ascii="Calibri" w:hAnsi="Calibri" w:cs="Calibri"/>
        </w:rPr>
        <w:t>Söbrigener</w:t>
      </w:r>
      <w:proofErr w:type="spellEnd"/>
      <w:r>
        <w:rPr>
          <w:rFonts w:ascii="Calibri" w:hAnsi="Calibri" w:cs="Calibri"/>
        </w:rPr>
        <w:t xml:space="preserve"> Str. kommt.</w:t>
      </w:r>
    </w:p>
    <w:p w14:paraId="6054ADDF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Besondere Gefahr besteht im Hangbereich des </w:t>
      </w:r>
      <w:proofErr w:type="gramStart"/>
      <w:r>
        <w:rPr>
          <w:rFonts w:ascii="Calibri" w:hAnsi="Calibri" w:cs="Calibri"/>
        </w:rPr>
        <w:t>Dückers .</w:t>
      </w:r>
      <w:proofErr w:type="gramEnd"/>
    </w:p>
    <w:p w14:paraId="6054ADE0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054ADE1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Dementsprechende Untersuchungen liegen dem Rahmenbetriebsplan (</w:t>
      </w:r>
      <w:proofErr w:type="spellStart"/>
      <w:r>
        <w:rPr>
          <w:rFonts w:ascii="Calibri" w:hAnsi="Calibri" w:cs="Calibri"/>
        </w:rPr>
        <w:t>Rbp</w:t>
      </w:r>
      <w:proofErr w:type="spellEnd"/>
      <w:r>
        <w:rPr>
          <w:rFonts w:ascii="Calibri" w:hAnsi="Calibri" w:cs="Calibri"/>
        </w:rPr>
        <w:t>) nicht zu Grunde.</w:t>
      </w:r>
    </w:p>
    <w:p w14:paraId="6054ADE2" w14:textId="77777777" w:rsidR="00711B3D" w:rsidRDefault="00711B3D">
      <w:pPr>
        <w:rPr>
          <w:rFonts w:ascii="Calibri" w:hAnsi="Calibri" w:cs="Calibri"/>
        </w:rPr>
      </w:pPr>
    </w:p>
    <w:p w14:paraId="6054ADE3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 Anschluss an solche Ereignisse wären die Häuser der </w:t>
      </w:r>
      <w:proofErr w:type="spellStart"/>
      <w:r>
        <w:rPr>
          <w:rFonts w:ascii="Calibri" w:hAnsi="Calibri" w:cs="Calibri"/>
        </w:rPr>
        <w:t>Söbrigener</w:t>
      </w:r>
      <w:proofErr w:type="spellEnd"/>
      <w:r>
        <w:rPr>
          <w:rFonts w:ascii="Calibri" w:hAnsi="Calibri" w:cs="Calibri"/>
        </w:rPr>
        <w:t xml:space="preserve"> Str.84 -Str.74 und weiter stadteinwärts mit erheblichen Schädigungen betroffen.</w:t>
      </w:r>
    </w:p>
    <w:p w14:paraId="6054ADE4" w14:textId="77777777" w:rsidR="00711B3D" w:rsidRDefault="00711B3D">
      <w:pPr>
        <w:rPr>
          <w:rFonts w:ascii="Calibri" w:hAnsi="Calibri" w:cs="Calibri"/>
        </w:rPr>
      </w:pPr>
    </w:p>
    <w:p w14:paraId="6054ADE5" w14:textId="77777777" w:rsidR="00711B3D" w:rsidRDefault="00711B3D">
      <w:pPr>
        <w:rPr>
          <w:rFonts w:ascii="Calibri" w:hAnsi="Calibri" w:cs="Calibri"/>
          <w:b/>
          <w:bCs/>
        </w:rPr>
      </w:pPr>
    </w:p>
    <w:p w14:paraId="6054ADE6" w14:textId="77777777" w:rsidR="00711B3D" w:rsidRDefault="000954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Ereignis </w:t>
      </w:r>
      <w:proofErr w:type="gramStart"/>
      <w:r>
        <w:rPr>
          <w:rFonts w:ascii="Calibri" w:hAnsi="Calibri" w:cs="Calibri"/>
          <w:b/>
          <w:bCs/>
        </w:rPr>
        <w:t>2 :</w:t>
      </w:r>
      <w:proofErr w:type="gramEnd"/>
      <w:r>
        <w:rPr>
          <w:rFonts w:ascii="Calibri" w:hAnsi="Calibri" w:cs="Calibri"/>
          <w:b/>
          <w:bCs/>
        </w:rPr>
        <w:t xml:space="preserve"> Standsicherheit der Gebäude bei HNSE</w:t>
      </w:r>
    </w:p>
    <w:p w14:paraId="6054ADE7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Im Rahmen von Hochniederschlagsereignissen (HNSE) würden die gebäudetragenden Schichten und Sperrschichten bei einer Auskiesung wesentliche Verformungen erfahren, so dass es zu</w:t>
      </w:r>
    </w:p>
    <w:p w14:paraId="6054ADE8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Setzungen/ Rissbildung in Gebäuden kommt.</w:t>
      </w:r>
    </w:p>
    <w:p w14:paraId="6054ADE9" w14:textId="77777777" w:rsidR="00711B3D" w:rsidRDefault="00711B3D">
      <w:pPr>
        <w:rPr>
          <w:rFonts w:ascii="Calibri" w:hAnsi="Calibri" w:cs="Calibri"/>
        </w:rPr>
      </w:pPr>
    </w:p>
    <w:p w14:paraId="6054ADEA" w14:textId="77777777" w:rsidR="00711B3D" w:rsidRDefault="00711B3D">
      <w:pPr>
        <w:rPr>
          <w:rFonts w:ascii="Calibri" w:hAnsi="Calibri" w:cs="Calibri"/>
        </w:rPr>
      </w:pPr>
    </w:p>
    <w:p w14:paraId="6054ADEB" w14:textId="77777777" w:rsidR="00711B3D" w:rsidRDefault="000954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Ereignis </w:t>
      </w:r>
      <w:proofErr w:type="gramStart"/>
      <w:r>
        <w:rPr>
          <w:rFonts w:ascii="Calibri" w:hAnsi="Calibri" w:cs="Calibri"/>
          <w:b/>
          <w:bCs/>
        </w:rPr>
        <w:t>3 :</w:t>
      </w:r>
      <w:proofErr w:type="gramEnd"/>
      <w:r>
        <w:rPr>
          <w:rFonts w:ascii="Calibri" w:hAnsi="Calibri" w:cs="Calibri"/>
          <w:b/>
          <w:bCs/>
        </w:rPr>
        <w:t xml:space="preserve"> Standsicherheitsnachweis der Hochdruckgasleitung</w:t>
      </w:r>
    </w:p>
    <w:p w14:paraId="6054ADEC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Ein fachlicher Nachweis der Standsicherheit der Hochdruckgasleitung bei der Auskiesung ist im Bereich des</w:t>
      </w:r>
    </w:p>
    <w:p w14:paraId="6054ADED" w14:textId="77777777" w:rsidR="00711B3D" w:rsidRDefault="00095447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Auskiesungsgebietes</w:t>
      </w:r>
      <w:proofErr w:type="spellEnd"/>
      <w:r>
        <w:rPr>
          <w:rFonts w:ascii="Calibri" w:hAnsi="Calibri" w:cs="Calibri"/>
        </w:rPr>
        <w:t xml:space="preserve"> und Elbe sowohl für den Normalfall wie auch</w:t>
      </w:r>
    </w:p>
    <w:p w14:paraId="6054ADEE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im Hochniederschlagsereignissen (HNSE) nicht </w:t>
      </w:r>
      <w:proofErr w:type="spellStart"/>
      <w:r>
        <w:rPr>
          <w:rFonts w:ascii="Calibri" w:hAnsi="Calibri" w:cs="Calibri"/>
        </w:rPr>
        <w:t>bzw</w:t>
      </w:r>
      <w:proofErr w:type="spellEnd"/>
      <w:r>
        <w:rPr>
          <w:rFonts w:ascii="Calibri" w:hAnsi="Calibri" w:cs="Calibri"/>
        </w:rPr>
        <w:t>, nicht ausreichend erfolgt.</w:t>
      </w:r>
    </w:p>
    <w:p w14:paraId="6054ADEF" w14:textId="77777777" w:rsidR="00711B3D" w:rsidRDefault="00711B3D">
      <w:pPr>
        <w:rPr>
          <w:rFonts w:ascii="Calibri" w:hAnsi="Calibri" w:cs="Calibri"/>
        </w:rPr>
      </w:pPr>
    </w:p>
    <w:p w14:paraId="6054ADF0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Eine Freilegung der Hochdruckgasleitung ist somit nicht ausgeschlossen. Damit kann es zur Verformung der Leitung bis zum</w:t>
      </w:r>
    </w:p>
    <w:p w14:paraId="6054ADF1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Bersten </w:t>
      </w:r>
      <w:proofErr w:type="gramStart"/>
      <w:r>
        <w:rPr>
          <w:rFonts w:ascii="Calibri" w:hAnsi="Calibri" w:cs="Calibri"/>
        </w:rPr>
        <w:t>selbiger</w:t>
      </w:r>
      <w:proofErr w:type="gramEnd"/>
      <w:r>
        <w:rPr>
          <w:rFonts w:ascii="Calibri" w:hAnsi="Calibri" w:cs="Calibri"/>
        </w:rPr>
        <w:t xml:space="preserve"> kommen.</w:t>
      </w:r>
    </w:p>
    <w:p w14:paraId="6054ADF2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054ADF3" w14:textId="77777777" w:rsidR="00711B3D" w:rsidRDefault="00095447">
      <w:pPr>
        <w:rPr>
          <w:rFonts w:ascii="Calibri" w:hAnsi="Calibri" w:cs="Calibri"/>
        </w:rPr>
      </w:pPr>
      <w:r>
        <w:rPr>
          <w:rFonts w:ascii="Calibri" w:hAnsi="Calibri" w:cs="Calibri"/>
        </w:rPr>
        <w:t>Damit ist eine Explosionsgefahr in meinen Bereich gegeben!</w:t>
      </w:r>
    </w:p>
    <w:p w14:paraId="6054ADF4" w14:textId="77777777" w:rsidR="00711B3D" w:rsidRDefault="00711B3D">
      <w:pPr>
        <w:rPr>
          <w:rFonts w:ascii="Calibri" w:hAnsi="Calibri" w:cs="Calibri"/>
        </w:rPr>
      </w:pPr>
    </w:p>
    <w:p w14:paraId="6054ADF5" w14:textId="77777777" w:rsidR="00711B3D" w:rsidRDefault="000954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Anmerkung:</w:t>
      </w:r>
    </w:p>
    <w:p w14:paraId="6054ADF6" w14:textId="77777777" w:rsidR="00711B3D" w:rsidRDefault="00095447">
      <w:r>
        <w:rPr>
          <w:rFonts w:ascii="Calibri" w:hAnsi="Calibri" w:cs="Calibri"/>
        </w:rPr>
        <w:t xml:space="preserve">Im aktuellen </w:t>
      </w:r>
      <w:proofErr w:type="gramStart"/>
      <w:r>
        <w:rPr>
          <w:rFonts w:ascii="Calibri" w:hAnsi="Calibri" w:cs="Calibri"/>
        </w:rPr>
        <w:t>Regionalplan  war</w:t>
      </w:r>
      <w:proofErr w:type="gramEnd"/>
      <w:r>
        <w:rPr>
          <w:rFonts w:ascii="Calibri" w:hAnsi="Calibri" w:cs="Calibri"/>
        </w:rPr>
        <w:t xml:space="preserve"> das </w:t>
      </w:r>
      <w:proofErr w:type="spellStart"/>
      <w:r>
        <w:rPr>
          <w:rFonts w:ascii="Calibri" w:hAnsi="Calibri" w:cs="Calibri"/>
        </w:rPr>
        <w:t>Auskiesungsgebiet</w:t>
      </w:r>
      <w:proofErr w:type="spellEnd"/>
      <w:r>
        <w:rPr>
          <w:rFonts w:ascii="Calibri" w:hAnsi="Calibri" w:cs="Calibri"/>
        </w:rPr>
        <w:t xml:space="preserve"> als Trinkwasserreservoir vorgesehen. Die zu erwartende Klimaerwärmung fordert eine unbedingte Erhaltung dieses Trinkwasserspeichers. Hohes Schutzgut ist das Trinkwasser</w:t>
      </w:r>
    </w:p>
    <w:sectPr w:rsidR="00711B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ADC8" w14:textId="77777777" w:rsidR="00F1712C" w:rsidRDefault="00095447">
      <w:r>
        <w:separator/>
      </w:r>
    </w:p>
  </w:endnote>
  <w:endnote w:type="continuationSeparator" w:id="0">
    <w:p w14:paraId="6054ADCA" w14:textId="77777777" w:rsidR="00F1712C" w:rsidRDefault="000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ADC4" w14:textId="77777777" w:rsidR="00F1712C" w:rsidRDefault="00095447">
      <w:r>
        <w:rPr>
          <w:color w:val="000000"/>
        </w:rPr>
        <w:separator/>
      </w:r>
    </w:p>
  </w:footnote>
  <w:footnote w:type="continuationSeparator" w:id="0">
    <w:p w14:paraId="6054ADC6" w14:textId="77777777" w:rsidR="00F1712C" w:rsidRDefault="0009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3D"/>
    <w:rsid w:val="00095447"/>
    <w:rsid w:val="00711B3D"/>
    <w:rsid w:val="00950A1B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ADC4"/>
  <w15:docId w15:val="{E772EB1B-735B-4349-8037-B1627A7F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DBudde</dc:creator>
  <cp:lastModifiedBy>Budde, Dagmar</cp:lastModifiedBy>
  <cp:revision>2</cp:revision>
  <dcterms:created xsi:type="dcterms:W3CDTF">2022-03-31T18:35:00Z</dcterms:created>
  <dcterms:modified xsi:type="dcterms:W3CDTF">2022-03-31T18:35:00Z</dcterms:modified>
</cp:coreProperties>
</file>